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3F008FF"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42CFFFC9" w:rsidR="00284F60" w:rsidRPr="00BE5ADC" w:rsidRDefault="00284F60" w:rsidP="00BE5ADC">
      <w:pPr>
        <w:spacing w:after="0" w:line="240" w:lineRule="auto"/>
        <w:jc w:val="center"/>
        <w:rPr>
          <w:rFonts w:ascii="Calibri Light" w:hAnsi="Calibri Light" w:cs="Calibri Light"/>
          <w:b/>
          <w:bCs/>
          <w:caps/>
          <w:sz w:val="22"/>
          <w:szCs w:val="22"/>
        </w:rPr>
      </w:pPr>
      <w:r w:rsidRPr="00BE5ADC">
        <w:rPr>
          <w:rFonts w:ascii="Calibri Light" w:hAnsi="Calibri Light" w:cs="Calibri Light"/>
          <w:b/>
          <w:caps/>
          <w:sz w:val="22"/>
          <w:szCs w:val="22"/>
        </w:rPr>
        <w:t xml:space="preserve"> „</w:t>
      </w:r>
      <w:r w:rsidR="00BE5ADC" w:rsidRPr="00BE5ADC">
        <w:rPr>
          <w:rFonts w:ascii="Calibri Light" w:hAnsi="Calibri Light" w:cs="Calibri Light"/>
          <w:b/>
          <w:bCs/>
          <w:caps/>
          <w:sz w:val="22"/>
          <w:szCs w:val="22"/>
        </w:rPr>
        <w:t>Vandentiekio, buitinių ir paviršinių nuotekų tinklų projektavimas ir statyba Vingio g. 1, 3, 5, 7, 9, 11, 13, 15, Smiltelės g. 2, 4, 6, 8, 10, 12, Šilutės pl. 82, 84, 86, 88, 90, Klaipėda</w:t>
      </w:r>
      <w:r w:rsidRPr="00BE5ADC">
        <w:rPr>
          <w:rFonts w:ascii="Calibri Light" w:hAnsi="Calibri Light" w:cs="Calibri Light"/>
          <w:b/>
          <w:caps/>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šiuo pasiūlymu pažymime, kad sutinkam</w:t>
      </w:r>
      <w:r w:rsidRPr="00BE5ADC">
        <w:rPr>
          <w:rFonts w:ascii="Calibri Light" w:hAnsi="Calibri Light" w:cs="Calibri Light"/>
          <w:sz w:val="22"/>
          <w:szCs w:val="22"/>
          <w:lang w:eastAsia="en-US"/>
        </w:rPr>
        <w:t xml:space="preserve">e su </w:t>
      </w:r>
      <w:r w:rsidRPr="00BE5ADC">
        <w:rPr>
          <w:rFonts w:ascii="Calibri Light" w:hAnsi="Calibri Light" w:cs="Calibri Light"/>
          <w:sz w:val="22"/>
          <w:szCs w:val="22"/>
        </w:rPr>
        <w:t>paskelbtais</w:t>
      </w:r>
      <w:r w:rsidRPr="00BE5ADC">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26699E1A" w14:textId="040E2380"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BE5ADC">
        <w:rPr>
          <w:rFonts w:ascii="Calibri Light" w:hAnsi="Calibri Light" w:cs="Calibri Light"/>
          <w:sz w:val="22"/>
          <w:szCs w:val="22"/>
          <w:lang w:eastAsia="en-US"/>
        </w:rPr>
        <w:t xml:space="preserve">atitinkančias </w:t>
      </w:r>
      <w:r w:rsidR="00BE5ADC" w:rsidRPr="00BE5ADC">
        <w:rPr>
          <w:rFonts w:ascii="Calibri Light" w:hAnsi="Calibri Light" w:cs="Calibri Light"/>
          <w:sz w:val="22"/>
          <w:szCs w:val="22"/>
        </w:rPr>
        <w:t>d</w:t>
      </w:r>
      <w:r w:rsidRPr="00BE5ADC">
        <w:rPr>
          <w:rFonts w:ascii="Calibri Light" w:hAnsi="Calibri Light" w:cs="Calibri Light"/>
          <w:sz w:val="22"/>
          <w:szCs w:val="22"/>
        </w:rPr>
        <w:t>arbus:</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BE5ADC">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BE5ADC">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BE5ADC">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4B4442C0" w:rsidR="00284F60" w:rsidRPr="001A011B" w:rsidRDefault="006D058C" w:rsidP="002A4BF6">
            <w:pPr>
              <w:spacing w:after="0" w:line="240" w:lineRule="auto"/>
              <w:jc w:val="both"/>
              <w:rPr>
                <w:rFonts w:ascii="Calibri Light" w:hAnsi="Calibri Light" w:cs="Calibri Light"/>
                <w:sz w:val="22"/>
                <w:szCs w:val="22"/>
              </w:rPr>
            </w:pPr>
            <w:r w:rsidRPr="006D058C">
              <w:rPr>
                <w:rFonts w:ascii="Calibri Light" w:hAnsi="Calibri Light" w:cs="Calibri Light"/>
                <w:sz w:val="22"/>
                <w:szCs w:val="22"/>
              </w:rPr>
              <w:t>Vandentiekio, buitinių ir paviršinių nuotekų tinklų projektavimas ir statyba Vingio g. 1, 3, 5, 7, 9, 11, 13, 15, Smiltelės g. 2, 4, 6, 8, 10, 12, Šilutės pl. 82, 84, 86, 88, 90, Klaipėda</w:t>
            </w:r>
          </w:p>
        </w:tc>
        <w:tc>
          <w:tcPr>
            <w:tcW w:w="441" w:type="pct"/>
            <w:tcBorders>
              <w:top w:val="single" w:sz="4" w:space="0" w:color="auto"/>
              <w:left w:val="single" w:sz="4" w:space="0" w:color="auto"/>
              <w:bottom w:val="single" w:sz="4" w:space="0" w:color="auto"/>
              <w:right w:val="single" w:sz="4" w:space="0" w:color="auto"/>
            </w:tcBorders>
          </w:tcPr>
          <w:p w14:paraId="3E0DAE82" w14:textId="576E9928" w:rsidR="00284F60" w:rsidRPr="001A011B" w:rsidRDefault="00F43D9F" w:rsidP="002A4BF6">
            <w:pPr>
              <w:spacing w:after="0" w:line="240" w:lineRule="auto"/>
              <w:jc w:val="center"/>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tcPr>
          <w:p w14:paraId="2DEC8513" w14:textId="7D4849A6" w:rsidR="00284F60" w:rsidRPr="001A011B" w:rsidRDefault="00BE5ADC"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56F1A064" w:rsidR="00284F60" w:rsidRPr="003956C9"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 xml:space="preserve">1) </w:t>
      </w:r>
      <w:r w:rsidRPr="003956C9">
        <w:rPr>
          <w:rFonts w:ascii="Calibri Light" w:hAnsi="Calibri Light" w:cs="Calibri Light"/>
          <w:i/>
          <w:sz w:val="22"/>
          <w:szCs w:val="22"/>
          <w:lang w:eastAsia="en-US"/>
        </w:rPr>
        <w:t>Pirkimas nėra skaidomas į pirkimo dalis. Pasiūlymai turi būti teikiami visam nurodytam</w:t>
      </w:r>
      <w:r w:rsidR="003956C9" w:rsidRPr="003956C9">
        <w:rPr>
          <w:rFonts w:ascii="Calibri Light" w:hAnsi="Calibri Light" w:cs="Calibri Light"/>
          <w:i/>
          <w:sz w:val="22"/>
          <w:szCs w:val="22"/>
          <w:lang w:eastAsia="en-US"/>
        </w:rPr>
        <w:t xml:space="preserve"> </w:t>
      </w:r>
      <w:r w:rsidR="003956C9" w:rsidRPr="003956C9">
        <w:rPr>
          <w:rFonts w:ascii="Calibri Light" w:hAnsi="Calibri Light" w:cs="Calibri Light"/>
          <w:i/>
          <w:sz w:val="22"/>
          <w:szCs w:val="22"/>
        </w:rPr>
        <w:t>d</w:t>
      </w:r>
      <w:r w:rsidRPr="003956C9">
        <w:rPr>
          <w:rFonts w:ascii="Calibri Light" w:hAnsi="Calibri Light" w:cs="Calibri Light"/>
          <w:i/>
          <w:sz w:val="22"/>
          <w:szCs w:val="22"/>
        </w:rPr>
        <w:t>arbų</w:t>
      </w:r>
      <w:r w:rsidRPr="003956C9">
        <w:rPr>
          <w:rFonts w:ascii="Calibri Light" w:hAnsi="Calibri Light" w:cs="Calibri Light"/>
          <w:i/>
          <w:sz w:val="22"/>
          <w:szCs w:val="22"/>
          <w:lang w:eastAsia="en-US"/>
        </w:rPr>
        <w:t xml:space="preserve"> kiekiui (apimčiai).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3956C9">
        <w:rPr>
          <w:rFonts w:ascii="Calibri Light" w:hAnsi="Calibri Light" w:cs="Calibri Light"/>
          <w:i/>
          <w:sz w:val="22"/>
          <w:szCs w:val="22"/>
          <w:lang w:eastAsia="en-US"/>
        </w:rPr>
        <w:t xml:space="preserve">2) Tuo atveju, kai mokesčius reguliuojančių įstatymų ir šių įstatymų įgyvendinamųjų teisės aktų nustatyta </w:t>
      </w:r>
      <w:r w:rsidRPr="001A011B">
        <w:rPr>
          <w:rFonts w:ascii="Calibri Light" w:hAnsi="Calibri Light" w:cs="Calibri Light"/>
          <w:i/>
          <w:sz w:val="22"/>
          <w:szCs w:val="22"/>
          <w:lang w:eastAsia="en-US"/>
        </w:rPr>
        <w:t>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700926BB" w14:textId="7CC98CCD" w:rsidR="008B2166" w:rsidRPr="008B2166" w:rsidRDefault="008B2166" w:rsidP="00284F60">
      <w:pPr>
        <w:spacing w:after="0" w:line="240" w:lineRule="auto"/>
        <w:contextualSpacing/>
        <w:jc w:val="both"/>
        <w:rPr>
          <w:rFonts w:ascii="Calibri Light" w:hAnsi="Calibri Light" w:cs="Calibri Light"/>
          <w:b/>
          <w:bCs/>
          <w:i/>
          <w:sz w:val="22"/>
          <w:szCs w:val="22"/>
          <w:lang w:eastAsia="en-US"/>
        </w:rPr>
      </w:pPr>
      <w:r w:rsidRPr="008B2166">
        <w:rPr>
          <w:rFonts w:ascii="Calibri Light" w:hAnsi="Calibri Light" w:cs="Calibri Light"/>
          <w:b/>
          <w:bCs/>
          <w:i/>
          <w:sz w:val="22"/>
          <w:szCs w:val="22"/>
          <w:lang w:eastAsia="en-US"/>
        </w:rPr>
        <w:t>Pastaba: Tiekėjas detalų kainos išskaidymą pateikia pasiūlymo priede – darbų kainos žiniaraštis.</w:t>
      </w:r>
    </w:p>
    <w:bookmarkEnd w:id="8"/>
    <w:p w14:paraId="0A395B07" w14:textId="77777777" w:rsidR="00DB7A43" w:rsidRPr="001A011B" w:rsidRDefault="00DB7A43" w:rsidP="003956C9">
      <w:pPr>
        <w:spacing w:after="0" w:line="240" w:lineRule="auto"/>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9D476AF" w:rsidR="00DB7A43" w:rsidRPr="001A011B" w:rsidRDefault="00DB7A43" w:rsidP="00DB7A43">
      <w:pPr>
        <w:spacing w:after="0" w:line="240" w:lineRule="auto"/>
        <w:jc w:val="right"/>
        <w:rPr>
          <w:rFonts w:ascii="Calibri Light" w:hAnsi="Calibri Light" w:cs="Calibri Light"/>
          <w:sz w:val="22"/>
          <w:szCs w:val="22"/>
        </w:rPr>
      </w:pPr>
      <w:r w:rsidRPr="003956C9">
        <w:rPr>
          <w:rFonts w:ascii="Calibri Light" w:hAnsi="Calibri Light" w:cs="Calibri Light"/>
          <w:iCs/>
          <w:sz w:val="22"/>
          <w:szCs w:val="22"/>
          <w:lang w:eastAsia="en-US"/>
        </w:rPr>
        <w:t>3</w:t>
      </w:r>
      <w:r w:rsidRPr="003956C9">
        <w:rPr>
          <w:rFonts w:ascii="Calibri Light" w:hAnsi="Calibri Light" w:cs="Calibri Light"/>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6C10463D" w:rsidR="00DB7A43" w:rsidRPr="003956C9" w:rsidRDefault="00DB7A43" w:rsidP="00DB7A43">
      <w:pPr>
        <w:spacing w:after="0" w:line="240" w:lineRule="auto"/>
        <w:jc w:val="right"/>
        <w:rPr>
          <w:rFonts w:ascii="Calibri Light" w:hAnsi="Calibri Light" w:cs="Calibri Light"/>
          <w:sz w:val="22"/>
          <w:szCs w:val="22"/>
          <w:u w:val="single"/>
          <w:lang w:eastAsia="en-US"/>
        </w:rPr>
      </w:pPr>
      <w:r w:rsidRPr="003956C9">
        <w:rPr>
          <w:rFonts w:ascii="Calibri Light" w:hAnsi="Calibri Light" w:cs="Calibri Light"/>
          <w:iCs/>
          <w:sz w:val="22"/>
          <w:szCs w:val="22"/>
          <w:lang w:eastAsia="en-US"/>
        </w:rPr>
        <w:t>4</w:t>
      </w:r>
      <w:r w:rsidRPr="003956C9">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E387678" w:rsidR="00DB7A43" w:rsidRPr="003956C9" w:rsidRDefault="00DB7A43" w:rsidP="00DB7A43">
      <w:pPr>
        <w:spacing w:after="0" w:line="240" w:lineRule="auto"/>
        <w:jc w:val="right"/>
        <w:rPr>
          <w:rFonts w:ascii="Calibri Light" w:hAnsi="Calibri Light" w:cs="Calibri Light"/>
          <w:sz w:val="22"/>
          <w:szCs w:val="22"/>
          <w:lang w:eastAsia="en-US"/>
        </w:rPr>
      </w:pPr>
      <w:r w:rsidRPr="003956C9">
        <w:rPr>
          <w:rFonts w:ascii="Calibri Light" w:hAnsi="Calibri Light" w:cs="Calibri Light"/>
          <w:iCs/>
          <w:sz w:val="22"/>
          <w:szCs w:val="22"/>
          <w:lang w:eastAsia="en-US"/>
        </w:rPr>
        <w:t>5</w:t>
      </w:r>
      <w:r w:rsidRPr="003956C9">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3956C9"/>
    <w:rsid w:val="00455201"/>
    <w:rsid w:val="00576B91"/>
    <w:rsid w:val="005B4AF0"/>
    <w:rsid w:val="00652D4C"/>
    <w:rsid w:val="006816C4"/>
    <w:rsid w:val="006D058C"/>
    <w:rsid w:val="00752E07"/>
    <w:rsid w:val="007F23F2"/>
    <w:rsid w:val="007F7DB5"/>
    <w:rsid w:val="008536D2"/>
    <w:rsid w:val="00882E68"/>
    <w:rsid w:val="008B2166"/>
    <w:rsid w:val="00925D44"/>
    <w:rsid w:val="00983DA8"/>
    <w:rsid w:val="009F7F24"/>
    <w:rsid w:val="00A568F9"/>
    <w:rsid w:val="00AA0A46"/>
    <w:rsid w:val="00AF13AD"/>
    <w:rsid w:val="00B37872"/>
    <w:rsid w:val="00BE5ADC"/>
    <w:rsid w:val="00C30D66"/>
    <w:rsid w:val="00D5144F"/>
    <w:rsid w:val="00DB7A43"/>
    <w:rsid w:val="00DC28CF"/>
    <w:rsid w:val="00DF510D"/>
    <w:rsid w:val="00EE4BDC"/>
    <w:rsid w:val="00F011BA"/>
    <w:rsid w:val="00F43D9F"/>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Pages>
  <Words>1000</Words>
  <Characters>6795</Characters>
  <Application>Microsoft Office Word</Application>
  <DocSecurity>0</DocSecurity>
  <Lines>194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28</cp:revision>
  <dcterms:created xsi:type="dcterms:W3CDTF">2023-09-21T06:47:00Z</dcterms:created>
  <dcterms:modified xsi:type="dcterms:W3CDTF">2026-06-11T06:06:00Z</dcterms:modified>
</cp:coreProperties>
</file>